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B8" w:rsidRDefault="003C540B">
      <w:pPr>
        <w:pStyle w:val="a3"/>
        <w:suppressAutoHyphens w:val="0"/>
        <w:kinsoku/>
        <w:wordWrap/>
        <w:autoSpaceDE/>
        <w:autoSpaceDN/>
        <w:adjustRightInd/>
        <w:jc w:val="center"/>
        <w:rPr>
          <w:rFonts w:hAnsi="Times New Roman" w:cs="Times New Roman"/>
          <w:spacing w:val="8"/>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5403850</wp:posOffset>
                </wp:positionH>
                <wp:positionV relativeFrom="paragraph">
                  <wp:posOffset>-447675</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40B" w:rsidRDefault="003C540B">
                            <w:r>
                              <w:rPr>
                                <w:rFonts w:hint="eastAsia"/>
                              </w:rPr>
                              <w:t>別添</w:t>
                            </w:r>
                            <w:r>
                              <w:t>１０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25.5pt;margin-top:-35.2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vXpgIAAJgFAAAOAAAAZHJzL2Uyb0RvYy54bWysVM1uEzEQviPxDpbvdJPQHxplU4VWRUhV&#10;W9Ginh2vnVh4PZbtZjccG6niIXgFxJnn2Rdh7N38UHop4rI79nwz4/nmZ3RSl5oshPMKTE77ez1K&#10;hOFQKDPL6efb8zfvKPGBmYJpMCKnS+Hpyfj1q1Flh2IAc9CFcASdGD+sbE7nIdhhlnk+FyXze2CF&#10;QaUEV7KARzfLCscq9F7qbNDrHWYVuMI64MJ7vD1rlXSc/EspeLiS0otAdE7xbSF9XfpO4zcbj9hw&#10;5pidK949g/3DK0qmDAbduDpjgZF7p/5yVSruwIMMexzKDKRUXKQcMJt+70k2N3NmRcoFyfF2Q5P/&#10;f2755eLaEVXk9JgSw0osUbN6bB5+NA+/mtU30qy+N6tV8/ATz+Q40lVZP0SrG4t2oX4PNZZ9fe/x&#10;MrJQS1fGP+ZHUI/ELzdkizoQjpfH/f39Hmo4qgaH/cHBUfSSbY2t8+GDgJJEIacOa5koZosLH1ro&#10;GhJjedCqOFdap0PsH3GqHVkwrLwO6Yno/A+UNqTK6eHbg15ybCCat561iW5E6qAuXEy8TTBJYalF&#10;xGjzSUhkMOX5TGzGuTCb+AkdURJDvcSww29f9RLjNg+0SJHBhI1xqQy4lH0auS1lxZc1ZbLFY212&#10;8o5iqKd11xBTKJbYDw7aAfOWnyus2gXz4Zo5nCgsNG6JcIUfqQFZh06iZA7u63P3EY+NjlpKKpzQ&#10;nBpcIZTojwYHILUPDnQ67B8cDTCC29VMdzXmvjwFbIQ+biPLkxjxQa9F6aC8w1UyiTFRxQzHyDkN&#10;a/E0tFsDVxEXk0kC4QhbFi7MjeXRdSQ3duRtfcec7do2YL9fwnqS2fBJ97bYaGlgch9AqtTakd6W&#10;0452HP80HN2qivtl95xQ24U6/g0AAP//AwBQSwMEFAAGAAgAAAAhAB6a5MnhAAAACwEAAA8AAABk&#10;cnMvZG93bnJldi54bWxMj8FOwzAQRO9I/IO1SNxaJ4FQO8SpUKVKPcCBUMTVjU0SEa9D7Lbp37Oc&#10;4Lizo5k35Xp2AzvZKfQeFaTLBJjFxpseWwX7t+1CAAtRo9GDR6vgYgOsq+urUhfGn/HVnurYMgrB&#10;UGgFXYxjwXloOut0WPrRIv0+/eR0pHNquZn0mcLdwLMkeeBO90gNnR7tprPNV310Cl42sha77DJ9&#10;yLvdthbfqX8W70rd3sxPj8CineOfGX7xCR0qYjr4I5rABgUiT2lLVLBYJTkwckiZk3IgJZP3wKuS&#10;/99Q/QAAAP//AwBQSwECLQAUAAYACAAAACEAtoM4kv4AAADhAQAAEwAAAAAAAAAAAAAAAAAAAAAA&#10;W0NvbnRlbnRfVHlwZXNdLnhtbFBLAQItABQABgAIAAAAIQA4/SH/1gAAAJQBAAALAAAAAAAAAAAA&#10;AAAAAC8BAABfcmVscy8ucmVsc1BLAQItABQABgAIAAAAIQD7YlvXpgIAAJgFAAAOAAAAAAAAAAAA&#10;AAAAAC4CAABkcnMvZTJvRG9jLnhtbFBLAQItABQABgAIAAAAIQAemuTJ4QAAAAsBAAAPAAAAAAAA&#10;AAAAAAAAAAAFAABkcnMvZG93bnJldi54bWxQSwUGAAAAAAQABADzAAAADgYAAAAA&#10;" fillcolor="white [3201]" stroked="f" strokeweight=".5pt">
                <v:textbox>
                  <w:txbxContent>
                    <w:p w:rsidR="003C540B" w:rsidRDefault="003C540B">
                      <w:r>
                        <w:rPr>
                          <w:rFonts w:hint="eastAsia"/>
                        </w:rPr>
                        <w:t>別添</w:t>
                      </w:r>
                      <w:r>
                        <w:t>１０</w:t>
                      </w:r>
                    </w:p>
                  </w:txbxContent>
                </v:textbox>
              </v:shape>
            </w:pict>
          </mc:Fallback>
        </mc:AlternateContent>
      </w:r>
      <w:r w:rsidR="000973B8">
        <w:rPr>
          <w:rFonts w:hint="eastAsia"/>
        </w:rPr>
        <w:t>○○共同研究機関協定書</w:t>
      </w:r>
      <w:r w:rsidR="005C73D4">
        <w:rPr>
          <w:rFonts w:hint="eastAsia"/>
        </w:rPr>
        <w:t>ひな形</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F6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D1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B9DF"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3A48"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rsidR="0083051E" w:rsidRPr="0083051E" w:rsidRDefault="0083051E">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rsidR="002F4223" w:rsidRDefault="002F4223">
      <w:pPr>
        <w:pStyle w:val="a3"/>
        <w:suppressAutoHyphens w:val="0"/>
        <w:kinsoku/>
        <w:wordWrap/>
        <w:autoSpaceDE/>
        <w:autoSpaceDN/>
        <w:adjustRightInd/>
        <w:ind w:left="226" w:hanging="226"/>
        <w:jc w:val="both"/>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rsidR="002F4223" w:rsidRDefault="002F4223">
      <w:pPr>
        <w:suppressAutoHyphens w:val="0"/>
        <w:kinsoku/>
        <w:wordWrap/>
        <w:autoSpaceDE/>
        <w:autoSpaceDN/>
        <w:adjustRightInd/>
        <w:ind w:left="226" w:hanging="226"/>
        <w:jc w:val="both"/>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rsidR="00F16A6F" w:rsidRDefault="00F16A6F">
      <w:pPr>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実施計画書の収支予算の支出の部の区分の欄に掲げる費目間（直接経費から</w:t>
      </w:r>
      <w:r w:rsidR="000674DB">
        <w:rPr>
          <w:rFonts w:hint="eastAsia"/>
        </w:rPr>
        <w:t>間接経費</w:t>
      </w:r>
      <w:bookmarkStart w:id="0" w:name="_GoBack"/>
      <w:bookmarkEnd w:id="0"/>
      <w:r w:rsidR="001A69D9" w:rsidRPr="001A69D9">
        <w:rPr>
          <w:rFonts w:hint="eastAsia"/>
        </w:rPr>
        <w:t>への流用を除く。）における流用については、この限りではない。</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rsidR="00A02D4D" w:rsidRDefault="00A02D4D" w:rsidP="002F4223">
      <w:pPr>
        <w:suppressAutoHyphens w:val="0"/>
        <w:kinsoku/>
        <w:wordWrap/>
        <w:autoSpaceDE/>
        <w:autoSpaceDN/>
        <w:adjustRightInd/>
        <w:ind w:left="226" w:hanging="226"/>
        <w:jc w:val="both"/>
        <w:rPr>
          <w:color w:val="auto"/>
        </w:rPr>
      </w:pP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は、前項の規定に違反した不適切な委託費の経理を行ったと甲が認めた場合には、当該違反等に係る委託費の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2CA699FE" wp14:editId="0E6E5E26">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3B1E861C" wp14:editId="1D0BC3C1">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rsidR="00C7120C" w:rsidRDefault="00C7120C">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lastRenderedPageBreak/>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676185F2" wp14:editId="235C9605">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31F3F005" wp14:editId="764BBE1D">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rsidR="000811EA" w:rsidRDefault="000811EA">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第</w:t>
      </w:r>
      <w:r>
        <w:t>27</w:t>
      </w:r>
      <w:r>
        <w:rPr>
          <w:rFonts w:hint="eastAsia"/>
        </w:rPr>
        <w:t>条　知財共有構成員が自己の保有する持分を放棄しようとするときは、あらかじめ、他の知財共有構成員に書面により通知するものとする。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rsidR="00B14906" w:rsidRDefault="00B1490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第</w:t>
      </w:r>
      <w:r>
        <w:t>3</w:t>
      </w:r>
      <w:r w:rsidR="00C7120C">
        <w:rPr>
          <w:rFonts w:hint="eastAsia"/>
        </w:rPr>
        <w:t>2</w:t>
      </w:r>
      <w:r>
        <w:rPr>
          <w:rFonts w:hint="eastAsia"/>
        </w:rPr>
        <w:t>条　機関の取引金融機関は○○銀行とし、代表者の名義により設けられた預金口座によって取引するものとする。</w:t>
      </w:r>
    </w:p>
    <w:p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rsidR="000973B8" w:rsidRPr="00C7120C"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lang w:eastAsia="zh-CN"/>
        </w:rPr>
      </w:pPr>
      <w:r>
        <w:rPr>
          <w:rFonts w:hint="eastAsia"/>
          <w:lang w:eastAsia="zh-CN"/>
        </w:rPr>
        <w:t>平成○年○月○日</w:t>
      </w:r>
    </w:p>
    <w:p w:rsidR="000824E5" w:rsidRDefault="000824E5">
      <w:pPr>
        <w:pStyle w:val="a3"/>
        <w:suppressAutoHyphens w:val="0"/>
        <w:kinsoku/>
        <w:wordWrap/>
        <w:autoSpaceDE/>
        <w:autoSpaceDN/>
        <w:adjustRightInd/>
        <w:jc w:val="both"/>
        <w:rPr>
          <w:rFonts w:hAnsi="Times New Roman" w:cs="Times New Roman"/>
          <w:spacing w:val="8"/>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rsidR="000824E5" w:rsidRDefault="000824E5">
      <w:pPr>
        <w:pStyle w:val="a3"/>
        <w:suppressAutoHyphens w:val="0"/>
        <w:kinsoku/>
        <w:wordWrap/>
        <w:autoSpaceDE/>
        <w:autoSpaceDN/>
        <w:adjustRightInd/>
        <w:jc w:val="both"/>
        <w:rPr>
          <w:lang w:eastAsia="zh-CN"/>
        </w:rPr>
      </w:pPr>
    </w:p>
    <w:p w:rsidR="000824E5" w:rsidRPr="000824E5" w:rsidRDefault="000824E5">
      <w:pPr>
        <w:pStyle w:val="a3"/>
        <w:suppressAutoHyphens w:val="0"/>
        <w:kinsoku/>
        <w:wordWrap/>
        <w:autoSpaceDE/>
        <w:autoSpaceDN/>
        <w:adjustRightInd/>
        <w:jc w:val="both"/>
        <w:rPr>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tblGrid>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6</w:t>
            </w:r>
            <w:r w:rsidRPr="00F16A6F">
              <w:rPr>
                <w:rFonts w:hint="eastAsia"/>
              </w:rPr>
              <w:t>年度</w:t>
            </w:r>
          </w:p>
        </w:tc>
        <w:tc>
          <w:tcPr>
            <w:tcW w:w="1928"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7</w:t>
            </w:r>
            <w:r w:rsidRPr="00F16A6F">
              <w:rPr>
                <w:rFonts w:hint="eastAsia"/>
              </w:rPr>
              <w:t>年度</w:t>
            </w:r>
          </w:p>
        </w:tc>
        <w:tc>
          <w:tcPr>
            <w:tcW w:w="1814" w:type="dxa"/>
            <w:vMerge w:val="restart"/>
            <w:tcBorders>
              <w:top w:val="nil"/>
              <w:bottom w:val="nil"/>
              <w:right w:val="nil"/>
            </w:tcBorders>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rsidP="00B82393">
            <w:pPr>
              <w:pStyle w:val="a3"/>
              <w:spacing w:line="376" w:lineRule="atLeast"/>
              <w:rPr>
                <w:rFonts w:hAnsi="Times New Roman" w:cs="Times New Roman"/>
                <w:spacing w:val="8"/>
              </w:rPr>
            </w:pPr>
          </w:p>
        </w:tc>
      </w:tr>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 xml:space="preserve"> 1.</w:t>
            </w:r>
            <w:r w:rsidRPr="00F16A6F">
              <w:rPr>
                <w:rFonts w:hint="eastAsia"/>
              </w:rPr>
              <w:t xml:space="preserve">　○○技術の開発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2.</w:t>
            </w:r>
            <w:r w:rsidRPr="00F16A6F">
              <w:rPr>
                <w:rFonts w:hint="eastAsia"/>
              </w:rPr>
              <w:t xml:space="preserve">　○○の開発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rsidR="000811EA" w:rsidRPr="00F16A6F" w:rsidRDefault="000811EA">
            <w:pPr>
              <w:pStyle w:val="a3"/>
              <w:spacing w:line="376" w:lineRule="atLeast"/>
              <w:rPr>
                <w:rFonts w:hAnsi="Times New Roman" w:cs="Times New Roman"/>
                <w:spacing w:val="8"/>
              </w:rPr>
            </w:pPr>
          </w:p>
        </w:tc>
        <w:tc>
          <w:tcPr>
            <w:tcW w:w="2154"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 xml:space="preserve">　　（○○○研、</w:t>
            </w:r>
          </w:p>
          <w:p w:rsidR="000811EA" w:rsidRPr="00F16A6F" w:rsidRDefault="000811EA">
            <w:pPr>
              <w:pStyle w:val="a3"/>
              <w:spacing w:line="376" w:lineRule="atLeast"/>
              <w:rPr>
                <w:rFonts w:hAnsi="Times New Roman" w:cs="Times New Roman"/>
                <w:spacing w:val="8"/>
                <w:lang w:eastAsia="zh-CN"/>
              </w:rPr>
            </w:pPr>
          </w:p>
          <w:p w:rsidR="000811EA" w:rsidRDefault="000811EA" w:rsidP="000811EA">
            <w:pPr>
              <w:pStyle w:val="a3"/>
              <w:spacing w:line="376" w:lineRule="atLeast"/>
              <w:ind w:firstLineChars="200" w:firstLine="452"/>
            </w:pPr>
            <w:r w:rsidRPr="00F16A6F">
              <w:rPr>
                <w:rFonts w:hint="eastAsia"/>
                <w:lang w:eastAsia="zh-CN"/>
              </w:rPr>
              <w:t>（○○研究所</w:t>
            </w:r>
            <w:r>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rPr>
                <w:lang w:eastAsia="zh-CN"/>
              </w:rPr>
              <w:t xml:space="preserve">     </w:t>
            </w:r>
            <w:r w:rsidRPr="00F16A6F">
              <w:rPr>
                <w:rFonts w:hint="eastAsia"/>
              </w:rPr>
              <w:t>（○○研究所、</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tc>
        <w:tc>
          <w:tcPr>
            <w:tcW w:w="1928"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tc>
        <w:tc>
          <w:tcPr>
            <w:tcW w:w="1814" w:type="dxa"/>
            <w:vMerge/>
            <w:tcBorders>
              <w:bottom w:val="nil"/>
              <w:right w:val="nil"/>
            </w:tcBorders>
          </w:tcPr>
          <w:p w:rsidR="000811EA" w:rsidRPr="00F16A6F" w:rsidRDefault="000811EA">
            <w:pPr>
              <w:pStyle w:val="a3"/>
              <w:spacing w:line="376" w:lineRule="atLeast"/>
              <w:rPr>
                <w:rFonts w:hAnsi="Times New Roman" w:cs="Times New Roman"/>
                <w:spacing w:val="8"/>
              </w:rPr>
            </w:pPr>
          </w:p>
        </w:tc>
      </w:tr>
    </w:tbl>
    <w:p w:rsidR="000973B8" w:rsidRPr="00F16A6F" w:rsidRDefault="000973B8">
      <w:pPr>
        <w:pStyle w:val="a3"/>
        <w:suppressAutoHyphens w:val="0"/>
        <w:kinsoku/>
        <w:wordWrap/>
        <w:autoSpaceDE/>
        <w:autoSpaceDN/>
        <w:adjustRightInd/>
        <w:jc w:val="both"/>
        <w:rPr>
          <w:rFonts w:hAnsi="Times New Roman" w:cs="Times New Roman"/>
          <w:spacing w:val="8"/>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rsidTr="00472BB5">
        <w:tc>
          <w:tcPr>
            <w:tcW w:w="1927" w:type="dxa"/>
          </w:tcPr>
          <w:p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rsidR="000973B8" w:rsidRPr="00F16A6F" w:rsidRDefault="000973B8">
            <w:pPr>
              <w:pStyle w:val="a3"/>
              <w:spacing w:line="376" w:lineRule="atLeast"/>
              <w:rPr>
                <w:rFonts w:hAnsi="Times New Roman" w:cs="Times New Roman"/>
                <w:spacing w:val="8"/>
              </w:rPr>
            </w:pP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rsidR="000973B8" w:rsidRPr="00F16A6F" w:rsidRDefault="000973B8">
            <w:pPr>
              <w:pStyle w:val="a3"/>
              <w:spacing w:line="376" w:lineRule="atLeast"/>
              <w:rPr>
                <w:rFonts w:hAnsi="Times New Roman" w:cs="Times New Roman"/>
                <w:spacing w:val="8"/>
              </w:rPr>
            </w:pP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rsidR="000973B8" w:rsidRPr="00F16A6F" w:rsidRDefault="000973B8">
            <w:pPr>
              <w:pStyle w:val="a3"/>
              <w:spacing w:line="376" w:lineRule="atLeast"/>
              <w:rPr>
                <w:rFonts w:hAnsi="Times New Roman" w:cs="Times New Roman"/>
                <w:spacing w:val="8"/>
              </w:rPr>
            </w:pPr>
          </w:p>
        </w:tc>
      </w:tr>
    </w:tbl>
    <w:p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19E" w:rsidRDefault="0050719E">
      <w:r>
        <w:separator/>
      </w:r>
    </w:p>
  </w:endnote>
  <w:endnote w:type="continuationSeparator" w:id="0">
    <w:p w:rsidR="0050719E" w:rsidRDefault="0050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19E" w:rsidRDefault="0050719E">
      <w:r>
        <w:rPr>
          <w:rFonts w:hAnsi="Times New Roman" w:cs="Times New Roman"/>
          <w:color w:val="auto"/>
          <w:sz w:val="2"/>
          <w:szCs w:val="2"/>
        </w:rPr>
        <w:continuationSeparator/>
      </w:r>
    </w:p>
  </w:footnote>
  <w:footnote w:type="continuationSeparator" w:id="0">
    <w:p w:rsidR="0050719E" w:rsidRDefault="00507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revisionView w:inkAnnotations="0"/>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B8"/>
    <w:rsid w:val="000674DB"/>
    <w:rsid w:val="000738E9"/>
    <w:rsid w:val="000811EA"/>
    <w:rsid w:val="000824E5"/>
    <w:rsid w:val="00082C57"/>
    <w:rsid w:val="00082F8A"/>
    <w:rsid w:val="000973B8"/>
    <w:rsid w:val="00152DC1"/>
    <w:rsid w:val="001A69D9"/>
    <w:rsid w:val="00203D6E"/>
    <w:rsid w:val="00220F56"/>
    <w:rsid w:val="00271C5B"/>
    <w:rsid w:val="002A03EE"/>
    <w:rsid w:val="002F4223"/>
    <w:rsid w:val="00320B58"/>
    <w:rsid w:val="00323DBE"/>
    <w:rsid w:val="0035233C"/>
    <w:rsid w:val="00357EAD"/>
    <w:rsid w:val="003C540B"/>
    <w:rsid w:val="00432451"/>
    <w:rsid w:val="00472BB5"/>
    <w:rsid w:val="004B729F"/>
    <w:rsid w:val="0050719E"/>
    <w:rsid w:val="005262E6"/>
    <w:rsid w:val="00547539"/>
    <w:rsid w:val="005C73D4"/>
    <w:rsid w:val="006944BA"/>
    <w:rsid w:val="006E0EB6"/>
    <w:rsid w:val="007F27AD"/>
    <w:rsid w:val="0082451E"/>
    <w:rsid w:val="0083051E"/>
    <w:rsid w:val="008F61D3"/>
    <w:rsid w:val="009165FC"/>
    <w:rsid w:val="0098193B"/>
    <w:rsid w:val="009D3BD1"/>
    <w:rsid w:val="00A02D4D"/>
    <w:rsid w:val="00B14906"/>
    <w:rsid w:val="00B82393"/>
    <w:rsid w:val="00C2394B"/>
    <w:rsid w:val="00C3415C"/>
    <w:rsid w:val="00C7120C"/>
    <w:rsid w:val="00CF5DCD"/>
    <w:rsid w:val="00D26C80"/>
    <w:rsid w:val="00D707B6"/>
    <w:rsid w:val="00D92088"/>
    <w:rsid w:val="00DC51B1"/>
    <w:rsid w:val="00E94D7C"/>
    <w:rsid w:val="00EA78AA"/>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2B7144F"/>
  <w14:defaultImageDpi w14:val="0"/>
  <w15:docId w15:val="{E08B134B-887B-415A-9B60-38C16F2D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6438</Words>
  <Characters>600</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○○共同研究機関協定書ひな形</vt:lpstr>
    </vt:vector>
  </TitlesOfParts>
  <Company>森林総合研究所</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○○共同研究機関協定書ひな形</dc:title>
  <dc:subject/>
  <dc:creator>nagaey</dc:creator>
  <cp:keywords/>
  <dc:description/>
  <cp:lastModifiedBy>K1kakari</cp:lastModifiedBy>
  <cp:revision>3</cp:revision>
  <cp:lastPrinted>2016-02-09T07:39:00Z</cp:lastPrinted>
  <dcterms:created xsi:type="dcterms:W3CDTF">2017-12-29T00:02:00Z</dcterms:created>
  <dcterms:modified xsi:type="dcterms:W3CDTF">2018-01-26T05:59:00Z</dcterms:modified>
</cp:coreProperties>
</file>